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759" w:rsidRPr="007B6759" w:rsidRDefault="007B6759" w:rsidP="007B6759">
      <w:pPr>
        <w:spacing w:line="360" w:lineRule="auto"/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</w:pPr>
      <w:r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 xml:space="preserve">            </w:t>
      </w:r>
      <w:r w:rsidRPr="007B6759"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 xml:space="preserve"> Методическая тема МБОУ «</w:t>
      </w:r>
      <w:proofErr w:type="spellStart"/>
      <w:r w:rsidRPr="007B6759"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>Тлякеевская</w:t>
      </w:r>
      <w:proofErr w:type="spellEnd"/>
      <w:r w:rsidRPr="007B6759">
        <w:rPr>
          <w:rFonts w:ascii="Times New Roman" w:eastAsia="Times New Roman" w:hAnsi="Times New Roman" w:cs="Times New Roman"/>
          <w:sz w:val="44"/>
          <w:szCs w:val="44"/>
          <w:lang w:val="ru-RU" w:eastAsia="ru-RU"/>
        </w:rPr>
        <w:t xml:space="preserve"> ООШ» на 2013-2018 годы:</w:t>
      </w:r>
    </w:p>
    <w:p w:rsidR="007B6759" w:rsidRPr="007B6759" w:rsidRDefault="007B6759" w:rsidP="007B6759">
      <w:pPr>
        <w:spacing w:before="30" w:after="30" w:line="360" w:lineRule="auto"/>
        <w:ind w:firstLine="708"/>
        <w:jc w:val="center"/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</w:pPr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«Совершенствование качества образования через освоение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компетентностного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подхода в обучении, воспитании, развитии </w:t>
      </w:r>
      <w:proofErr w:type="gram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обучающихся</w:t>
      </w:r>
      <w:proofErr w:type="gram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»</w:t>
      </w:r>
    </w:p>
    <w:p w:rsidR="007B6759" w:rsidRPr="007B6759" w:rsidRDefault="007B6759" w:rsidP="007B6759">
      <w:pPr>
        <w:spacing w:before="30" w:after="30" w:line="360" w:lineRule="auto"/>
        <w:ind w:firstLine="708"/>
        <w:jc w:val="center"/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</w:pPr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«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Укучыларга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белем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,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тәрбия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бирүгә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һәм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аларның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үсешенә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,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компетентлы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якын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килеп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,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белемнең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сыйфатын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 xml:space="preserve"> </w:t>
      </w:r>
      <w:proofErr w:type="spellStart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камилләштерү</w:t>
      </w:r>
      <w:proofErr w:type="spellEnd"/>
      <w:r w:rsidRPr="007B6759">
        <w:rPr>
          <w:rFonts w:ascii="Times New Roman" w:eastAsia="Times New Roman" w:hAnsi="Times New Roman" w:cs="Times New Roman"/>
          <w:b/>
          <w:i/>
          <w:color w:val="000000"/>
          <w:sz w:val="72"/>
          <w:szCs w:val="72"/>
          <w:lang w:val="ru-RU" w:eastAsia="ru-RU"/>
        </w:rPr>
        <w:t>»</w:t>
      </w:r>
    </w:p>
    <w:p w:rsidR="007B6759" w:rsidRPr="007B6759" w:rsidRDefault="007B6759" w:rsidP="007B6759">
      <w:pPr>
        <w:spacing w:line="360" w:lineRule="auto"/>
        <w:rPr>
          <w:rFonts w:ascii="Times New Roman" w:eastAsia="Times New Roman" w:hAnsi="Times New Roman" w:cs="Times New Roman"/>
          <w:b/>
          <w:i/>
          <w:sz w:val="52"/>
          <w:szCs w:val="72"/>
          <w:lang w:val="ru-RU" w:eastAsia="ru-RU"/>
        </w:rPr>
      </w:pPr>
    </w:p>
    <w:p w:rsidR="00060F44" w:rsidRDefault="00060F44" w:rsidP="00060F44">
      <w:pPr>
        <w:spacing w:before="30" w:after="30" w:line="360" w:lineRule="auto"/>
        <w:rPr>
          <w:rFonts w:ascii="Times New Roman" w:eastAsia="Times New Roman" w:hAnsi="Times New Roman" w:cs="Times New Roman"/>
          <w:b/>
          <w:sz w:val="24"/>
          <w:szCs w:val="28"/>
          <w:lang w:val="ru-RU" w:eastAsia="ru-RU"/>
        </w:rPr>
      </w:pPr>
    </w:p>
    <w:p w:rsidR="00060F44" w:rsidRDefault="00060F44" w:rsidP="00060F44">
      <w:pPr>
        <w:spacing w:before="30" w:after="30" w:line="360" w:lineRule="auto"/>
        <w:rPr>
          <w:rFonts w:ascii="Times New Roman" w:eastAsia="Times New Roman" w:hAnsi="Times New Roman" w:cs="Times New Roman"/>
          <w:b/>
          <w:sz w:val="24"/>
          <w:szCs w:val="28"/>
          <w:lang w:val="ru-RU" w:eastAsia="ru-RU"/>
        </w:rPr>
      </w:pPr>
    </w:p>
    <w:p w:rsidR="00060F44" w:rsidRDefault="00060F44" w:rsidP="00060F44">
      <w:pPr>
        <w:spacing w:before="30" w:after="30" w:line="360" w:lineRule="auto"/>
        <w:rPr>
          <w:rFonts w:ascii="Times New Roman" w:eastAsia="Times New Roman" w:hAnsi="Times New Roman" w:cs="Times New Roman"/>
          <w:b/>
          <w:sz w:val="24"/>
          <w:szCs w:val="28"/>
          <w:lang w:val="ru-RU" w:eastAsia="ru-RU"/>
        </w:rPr>
      </w:pPr>
    </w:p>
    <w:p w:rsidR="00060F44" w:rsidRDefault="00060F44" w:rsidP="00060F44">
      <w:pPr>
        <w:spacing w:before="30" w:after="30" w:line="360" w:lineRule="auto"/>
        <w:rPr>
          <w:rFonts w:ascii="Times New Roman" w:eastAsia="Times New Roman" w:hAnsi="Times New Roman" w:cs="Times New Roman"/>
          <w:b/>
          <w:sz w:val="24"/>
          <w:szCs w:val="28"/>
          <w:lang w:val="ru-RU" w:eastAsia="ru-RU"/>
        </w:rPr>
      </w:pPr>
    </w:p>
    <w:p w:rsidR="00060F44" w:rsidRPr="00060F44" w:rsidRDefault="00060F44" w:rsidP="00060F44">
      <w:pPr>
        <w:spacing w:before="30" w:after="3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lastRenderedPageBreak/>
        <w:t>Методические темы учителей МБОУ «</w:t>
      </w:r>
      <w:proofErr w:type="spellStart"/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Тлякеевская</w:t>
      </w:r>
      <w:proofErr w:type="spellEnd"/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ООШ» </w:t>
      </w:r>
      <w:r w:rsidRPr="00060F4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ru-RU" w:eastAsia="ru-RU"/>
        </w:rPr>
        <w:t xml:space="preserve">  </w:t>
      </w:r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на</w:t>
      </w:r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2011-2018</w:t>
      </w:r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уч.г</w:t>
      </w:r>
      <w:proofErr w:type="spellEnd"/>
      <w:r w:rsidRPr="00060F4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:rsidR="00060F44" w:rsidRPr="00060F44" w:rsidRDefault="00060F44" w:rsidP="00060F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Style w:val="2"/>
        <w:tblW w:w="0" w:type="auto"/>
        <w:tblInd w:w="108" w:type="dxa"/>
        <w:tblLook w:val="04A0" w:firstRow="1" w:lastRow="0" w:firstColumn="1" w:lastColumn="0" w:noHBand="0" w:noVBand="1"/>
      </w:tblPr>
      <w:tblGrid>
        <w:gridCol w:w="531"/>
        <w:gridCol w:w="2074"/>
        <w:gridCol w:w="1984"/>
        <w:gridCol w:w="9923"/>
        <w:gridCol w:w="1417"/>
      </w:tblGrid>
      <w:tr w:rsidR="00060F44" w:rsidRPr="00060F44" w:rsidTr="00060F44">
        <w:trPr>
          <w:trHeight w:val="90"/>
        </w:trPr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 xml:space="preserve">№ </w:t>
            </w:r>
            <w:proofErr w:type="gramStart"/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п</w:t>
            </w:r>
            <w:proofErr w:type="gramEnd"/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/п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Ф.И.О.учителей</w:t>
            </w:r>
            <w:proofErr w:type="spellEnd"/>
          </w:p>
        </w:tc>
        <w:tc>
          <w:tcPr>
            <w:tcW w:w="1984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Должность</w:t>
            </w:r>
          </w:p>
        </w:tc>
        <w:tc>
          <w:tcPr>
            <w:tcW w:w="9923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Методическая тема</w:t>
            </w:r>
          </w:p>
        </w:tc>
        <w:tc>
          <w:tcPr>
            <w:tcW w:w="1417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b/>
                <w:szCs w:val="24"/>
                <w:lang w:val="ru-RU"/>
              </w:rPr>
              <w:t>Годы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Ахметов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Рамзиль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Хузагалиевич</w:t>
            </w:r>
            <w:proofErr w:type="spellEnd"/>
          </w:p>
        </w:tc>
        <w:tc>
          <w:tcPr>
            <w:tcW w:w="198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ОБЖ и физкультуры</w:t>
            </w:r>
          </w:p>
        </w:tc>
        <w:tc>
          <w:tcPr>
            <w:tcW w:w="9923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Использование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здоровьесберегающих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технологий в преподавании уроков физкультуры и ОБЖ на основе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компетентностного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подхода.</w:t>
            </w:r>
          </w:p>
        </w:tc>
        <w:tc>
          <w:tcPr>
            <w:tcW w:w="1417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2013-2018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Ахметянова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Фидания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Бакировна</w:t>
            </w:r>
            <w:proofErr w:type="spellEnd"/>
          </w:p>
        </w:tc>
        <w:tc>
          <w:tcPr>
            <w:tcW w:w="198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математики</w:t>
            </w:r>
          </w:p>
        </w:tc>
        <w:tc>
          <w:tcPr>
            <w:tcW w:w="9923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lang w:val="ru-RU"/>
              </w:rPr>
            </w:pPr>
            <w:r w:rsidRPr="00060F44">
              <w:rPr>
                <w:rFonts w:ascii="Times New Roman" w:hAnsi="Times New Roman"/>
                <w:lang w:val="ru-RU"/>
              </w:rPr>
              <w:t>Уровневая дифференциация  в обучении математики с применением технологии учебных циклов, технологии личностно ориентированного обучения.</w:t>
            </w:r>
          </w:p>
        </w:tc>
        <w:tc>
          <w:tcPr>
            <w:tcW w:w="1417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2013-2018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3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Сабирова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Гульнар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Фоатовна</w:t>
            </w:r>
            <w:proofErr w:type="spellEnd"/>
          </w:p>
        </w:tc>
        <w:tc>
          <w:tcPr>
            <w:tcW w:w="198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9923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«Проектная деятельность на уроках русского языка и литературы»</w:t>
            </w:r>
          </w:p>
        </w:tc>
        <w:tc>
          <w:tcPr>
            <w:tcW w:w="1417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2015 - 2020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Султанова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Гульчачак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Салаховна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татарского языка и литературы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eastAsia="Calibri" w:hAnsi="Times New Roman"/>
                <w:szCs w:val="24"/>
                <w:lang w:val="ru-RU" w:eastAsia="en-US"/>
              </w:rPr>
            </w:pPr>
            <w:r w:rsidRPr="00060F44">
              <w:rPr>
                <w:rFonts w:ascii="Times New Roman" w:eastAsia="Calibri" w:hAnsi="Times New Roman"/>
                <w:szCs w:val="24"/>
                <w:lang w:val="ru-RU" w:eastAsia="en-US"/>
              </w:rPr>
              <w:t>Повышение  эффективности урока и качества знаний учащихся средствами информационных технологий на основе личностно-ориентированного обучения.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2013-2018</w:t>
            </w:r>
          </w:p>
        </w:tc>
      </w:tr>
      <w:tr w:rsidR="00060F44" w:rsidRPr="00060F44" w:rsidTr="00060F44">
        <w:tc>
          <w:tcPr>
            <w:tcW w:w="478" w:type="dxa"/>
            <w:tcBorders>
              <w:top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5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Газетдинов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Ильнар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Флюрович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истории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8"/>
                <w:lang w:val="ru-RU"/>
              </w:rPr>
              <w:t xml:space="preserve">Реализация </w:t>
            </w:r>
            <w:proofErr w:type="spellStart"/>
            <w:r w:rsidRPr="00060F44">
              <w:rPr>
                <w:rFonts w:ascii="Times New Roman" w:hAnsi="Times New Roman"/>
                <w:szCs w:val="28"/>
                <w:lang w:val="ru-RU"/>
              </w:rPr>
              <w:t>компетентностного</w:t>
            </w:r>
            <w:proofErr w:type="spellEnd"/>
            <w:r w:rsidRPr="00060F44">
              <w:rPr>
                <w:rFonts w:ascii="Times New Roman" w:hAnsi="Times New Roman"/>
                <w:szCs w:val="28"/>
                <w:lang w:val="ru-RU"/>
              </w:rPr>
              <w:t xml:space="preserve"> подхода на уроках истории с использованием различных технологий.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2012-2017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6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Гиздатуллин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Ил</w:t>
            </w:r>
            <w:r w:rsidRPr="00060F44">
              <w:rPr>
                <w:rFonts w:ascii="Times New Roman" w:hAnsi="Times New Roman"/>
                <w:szCs w:val="24"/>
                <w:lang w:val="ru-RU"/>
              </w:rPr>
              <w:t>сур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Мансурович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физкультуры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Использование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здоровьесберегающих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технологий в преподавании уроков физкультуры на основе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компетентностного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подхода.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2013-2018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Авзалова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Гульшат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Ильшатовна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Учитель английского яз.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Использование Интернет-ресурсов для повышения эффективности обучения английскому языку в школе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2016 - 2021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Хабиров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Газинур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Анзяпович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Учитель биологии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bCs/>
                <w:szCs w:val="28"/>
                <w:lang w:val="ru-RU"/>
              </w:rPr>
              <w:t xml:space="preserve">Инновационная деятельность учителя в процессе повышения качества образования 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в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условиях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реализации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 xml:space="preserve"> 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ФГОС</w:t>
            </w:r>
            <w:r w:rsidRPr="00060F44">
              <w:rPr>
                <w:rFonts w:ascii="Times New Roman" w:hAnsi="Times New Roman"/>
                <w:bCs/>
                <w:szCs w:val="28"/>
                <w:lang w:val="ru-RU"/>
              </w:rPr>
              <w:t xml:space="preserve"> "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2016 - 2021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9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Хабирова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Майсара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Фаисовна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Учитель татар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я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>з.</w:t>
            </w: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и литературы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eastAsia="Calibri" w:hAnsi="Times New Roman"/>
                <w:szCs w:val="24"/>
                <w:lang w:val="ru-RU" w:eastAsia="en-US"/>
              </w:rPr>
            </w:pPr>
            <w:r w:rsidRPr="00060F44">
              <w:rPr>
                <w:rFonts w:ascii="Times New Roman" w:eastAsia="Calibri" w:hAnsi="Times New Roman"/>
                <w:szCs w:val="24"/>
                <w:lang w:val="ru-RU" w:eastAsia="en-US"/>
              </w:rPr>
              <w:t>Повышение  эффективности урока и качества знаний учащихся средствами информационных технологий на основе личностно-ориентированного обучения.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2013 - 2018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10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Мусина Гульнара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Миркасимовна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Директор,</w:t>
            </w:r>
          </w:p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у</w:t>
            </w:r>
            <w:r>
              <w:rPr>
                <w:rFonts w:ascii="Times New Roman" w:hAnsi="Times New Roman"/>
                <w:szCs w:val="24"/>
                <w:lang w:val="ru-RU"/>
              </w:rPr>
              <w:t>читель нач.</w:t>
            </w: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кл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shd w:val="clear" w:color="auto" w:fill="FFFFFF"/>
              <w:spacing w:line="293" w:lineRule="atLeast"/>
              <w:rPr>
                <w:rFonts w:ascii="Times New Roman" w:hAnsi="Times New Roman"/>
                <w:color w:val="000000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lang w:val="ru-RU"/>
              </w:rPr>
              <w:t xml:space="preserve">Развитие </w:t>
            </w:r>
            <w:proofErr w:type="gramStart"/>
            <w:r w:rsidRPr="00060F44">
              <w:rPr>
                <w:rFonts w:ascii="Times New Roman" w:hAnsi="Times New Roman"/>
                <w:color w:val="000000"/>
                <w:lang w:val="ru-RU"/>
              </w:rPr>
              <w:t>интеллектуальных</w:t>
            </w:r>
            <w:proofErr w:type="gramEnd"/>
          </w:p>
          <w:p w:rsidR="00060F44" w:rsidRPr="00060F44" w:rsidRDefault="00060F44" w:rsidP="00060F44">
            <w:pPr>
              <w:shd w:val="clear" w:color="auto" w:fill="FFFFFF"/>
              <w:spacing w:line="293" w:lineRule="atLeast"/>
              <w:rPr>
                <w:rFonts w:ascii="Times New Roman" w:hAnsi="Times New Roman"/>
                <w:color w:val="000000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lang w:val="ru-RU"/>
              </w:rPr>
              <w:t>способностей младших школьников</w:t>
            </w:r>
            <w:r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060F44">
              <w:rPr>
                <w:rFonts w:ascii="Times New Roman" w:hAnsi="Times New Roman"/>
                <w:color w:val="000000"/>
                <w:lang w:val="ru-RU"/>
              </w:rPr>
              <w:t>в рамках реализации ФГОС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2016 - 2021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11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Гафурова Эльмира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Данисовна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нач.кл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Развитие ИКТ – компетентности школьников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в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условиях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реализации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</w:p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новых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en-US"/>
              </w:rPr>
              <w:t> 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ФГОС.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2015 - 2020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12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Миргалимова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Эльвира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Вакифовна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Заместитель директора по ВР,   учитель нач.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кл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8"/>
                <w:lang w:val="ru-RU"/>
              </w:rPr>
              <w:t>Освоение нетрадиционных форм урока и активизация познавательной деятельности учащихся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2012-2017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13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Гарипова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Лайсан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Котдусовна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начальных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кл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Развитие познавательной</w:t>
            </w:r>
            <w:r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 xml:space="preserve"> 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деятельности младших школьников</w:t>
            </w:r>
          </w:p>
          <w:p w:rsidR="00060F44" w:rsidRPr="00060F44" w:rsidRDefault="00060F44" w:rsidP="00060F44">
            <w:pPr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proofErr w:type="gramStart"/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условиях</w:t>
            </w:r>
            <w:proofErr w:type="gramEnd"/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 xml:space="preserve"> реализации ФГОС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2015- 2020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14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Гараева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Флюса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Сабитовна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Cs w:val="24"/>
                <w:lang w:val="ru-RU"/>
              </w:rPr>
              <w:t>начальных</w:t>
            </w:r>
            <w:proofErr w:type="gramEnd"/>
            <w:r>
              <w:rPr>
                <w:rFonts w:ascii="Times New Roman" w:hAnsi="Times New Roman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  <w:lang w:val="ru-RU"/>
              </w:rPr>
              <w:t>кл</w:t>
            </w:r>
            <w:proofErr w:type="spellEnd"/>
            <w:r>
              <w:rPr>
                <w:rFonts w:ascii="Times New Roman" w:hAnsi="Times New Roman"/>
                <w:szCs w:val="24"/>
                <w:lang w:val="ru-RU"/>
              </w:rPr>
              <w:t>.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b/>
                <w:bCs/>
                <w:color w:val="000000"/>
                <w:szCs w:val="20"/>
                <w:shd w:val="clear" w:color="auto" w:fill="FFFFFF"/>
                <w:lang w:val="ru-RU"/>
              </w:rPr>
              <w:t>С</w:t>
            </w: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овершенствование педагогического мастерства в сфере формирования универсальных учебных действий в рамках ФГОС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2015 - 2020</w:t>
            </w:r>
          </w:p>
        </w:tc>
      </w:tr>
      <w:tr w:rsidR="00060F44" w:rsidRPr="00060F44" w:rsidTr="00060F44">
        <w:tc>
          <w:tcPr>
            <w:tcW w:w="478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15</w:t>
            </w:r>
          </w:p>
        </w:tc>
        <w:tc>
          <w:tcPr>
            <w:tcW w:w="207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Минигулова</w:t>
            </w:r>
            <w:proofErr w:type="spellEnd"/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 Светлана </w:t>
            </w:r>
            <w:proofErr w:type="spellStart"/>
            <w:r w:rsidRPr="00060F44">
              <w:rPr>
                <w:rFonts w:ascii="Times New Roman" w:hAnsi="Times New Roman"/>
                <w:szCs w:val="24"/>
                <w:lang w:val="ru-RU"/>
              </w:rPr>
              <w:t>Шаехтимировна</w:t>
            </w:r>
            <w:proofErr w:type="spellEnd"/>
          </w:p>
        </w:tc>
        <w:tc>
          <w:tcPr>
            <w:tcW w:w="1984" w:type="dxa"/>
          </w:tcPr>
          <w:p w:rsidR="00060F44" w:rsidRPr="00060F44" w:rsidRDefault="00060F44" w:rsidP="00060F44">
            <w:pPr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 xml:space="preserve">Учитель </w:t>
            </w:r>
            <w:proofErr w:type="gramStart"/>
            <w:r w:rsidRPr="00060F44">
              <w:rPr>
                <w:rFonts w:ascii="Times New Roman" w:hAnsi="Times New Roman"/>
                <w:szCs w:val="24"/>
                <w:lang w:val="ru-RU"/>
              </w:rPr>
              <w:t>ИЗО</w:t>
            </w:r>
            <w:proofErr w:type="gramEnd"/>
          </w:p>
        </w:tc>
        <w:tc>
          <w:tcPr>
            <w:tcW w:w="9923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</w:pPr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 xml:space="preserve">Использование в учебно-воспитательном процессе эффективных форм и методов, развивающих </w:t>
            </w:r>
            <w:proofErr w:type="gramStart"/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>у</w:t>
            </w:r>
            <w:proofErr w:type="gramEnd"/>
            <w:r w:rsidRPr="00060F44">
              <w:rPr>
                <w:rFonts w:ascii="Times New Roman" w:hAnsi="Times New Roman"/>
                <w:color w:val="000000"/>
                <w:szCs w:val="20"/>
                <w:shd w:val="clear" w:color="auto" w:fill="FFFFFF"/>
                <w:lang w:val="ru-RU"/>
              </w:rPr>
              <w:t xml:space="preserve"> обучающихся стремление к самообразованию и самосовершенствованию</w:t>
            </w:r>
          </w:p>
        </w:tc>
        <w:tc>
          <w:tcPr>
            <w:tcW w:w="1417" w:type="dxa"/>
          </w:tcPr>
          <w:p w:rsidR="00060F44" w:rsidRPr="00060F44" w:rsidRDefault="00060F44" w:rsidP="00060F44">
            <w:pPr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060F44">
              <w:rPr>
                <w:rFonts w:ascii="Times New Roman" w:hAnsi="Times New Roman"/>
                <w:szCs w:val="24"/>
                <w:lang w:val="ru-RU"/>
              </w:rPr>
              <w:t>2016 - 2021</w:t>
            </w:r>
          </w:p>
        </w:tc>
      </w:tr>
    </w:tbl>
    <w:p w:rsidR="00060F44" w:rsidRPr="00060F44" w:rsidRDefault="00060F44" w:rsidP="00060F44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val="ru-RU" w:eastAsia="ru-RU"/>
        </w:rPr>
      </w:pPr>
    </w:p>
    <w:p w:rsidR="00060F44" w:rsidRPr="00060F44" w:rsidRDefault="00060F44" w:rsidP="00060F44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val="ru-RU" w:eastAsia="ru-RU"/>
        </w:rPr>
        <w:sectPr w:rsidR="00060F44" w:rsidRPr="00060F44" w:rsidSect="00060F44">
          <w:pgSz w:w="16838" w:h="11906" w:orient="landscape"/>
          <w:pgMar w:top="426" w:right="284" w:bottom="284" w:left="284" w:header="709" w:footer="709" w:gutter="0"/>
          <w:cols w:space="708"/>
          <w:docGrid w:linePitch="360"/>
        </w:sectPr>
      </w:pPr>
      <w:r w:rsidRPr="00060F44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Заместитель директора по УВР:                          </w:t>
      </w:r>
      <w:proofErr w:type="spellStart"/>
      <w:r w:rsidRPr="00060F44">
        <w:rPr>
          <w:rFonts w:ascii="Times New Roman" w:eastAsia="Times New Roman" w:hAnsi="Times New Roman" w:cs="Times New Roman"/>
          <w:szCs w:val="24"/>
          <w:lang w:val="ru-RU" w:eastAsia="ru-RU"/>
        </w:rPr>
        <w:t>Хабирова</w:t>
      </w:r>
      <w:proofErr w:type="spellEnd"/>
      <w:r w:rsidRPr="00060F44">
        <w:rPr>
          <w:rFonts w:ascii="Times New Roman" w:eastAsia="Times New Roman" w:hAnsi="Times New Roman" w:cs="Times New Roman"/>
          <w:szCs w:val="24"/>
          <w:lang w:val="ru-RU" w:eastAsia="ru-RU"/>
        </w:rPr>
        <w:t xml:space="preserve"> М.Ф</w:t>
      </w:r>
      <w:r>
        <w:rPr>
          <w:rFonts w:ascii="Times New Roman" w:eastAsia="Times New Roman" w:hAnsi="Times New Roman" w:cs="Times New Roman"/>
          <w:szCs w:val="24"/>
          <w:lang w:val="ru-RU" w:eastAsia="ru-RU"/>
        </w:rPr>
        <w:t>.</w:t>
      </w:r>
    </w:p>
    <w:p w:rsidR="00D70AFF" w:rsidRPr="00060F44" w:rsidRDefault="00D70AFF" w:rsidP="00060F44">
      <w:pPr>
        <w:spacing w:after="0" w:line="240" w:lineRule="auto"/>
        <w:rPr>
          <w:rFonts w:ascii="Times New Roman" w:hAnsi="Times New Roman" w:cs="Times New Roman"/>
          <w:sz w:val="40"/>
          <w:szCs w:val="40"/>
          <w:lang w:val="ru-RU"/>
        </w:rPr>
      </w:pPr>
    </w:p>
    <w:sectPr w:rsidR="00D70AFF" w:rsidRPr="00060F44" w:rsidSect="007B6759">
      <w:pgSz w:w="16838" w:h="11906" w:orient="landscape"/>
      <w:pgMar w:top="113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225"/>
    <w:rsid w:val="00004225"/>
    <w:rsid w:val="00060F44"/>
    <w:rsid w:val="00682844"/>
    <w:rsid w:val="006B28BB"/>
    <w:rsid w:val="007B6759"/>
    <w:rsid w:val="008A2D41"/>
    <w:rsid w:val="00D7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B675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B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060F4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B675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B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060F4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4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C864C-BFBC-472B-8DF7-426E864F8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2016-11-14T11:13:00Z</cp:lastPrinted>
  <dcterms:created xsi:type="dcterms:W3CDTF">2016-11-14T10:18:00Z</dcterms:created>
  <dcterms:modified xsi:type="dcterms:W3CDTF">2016-11-14T11:50:00Z</dcterms:modified>
</cp:coreProperties>
</file>